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AA0" w14:textId="2C8EAA2C" w:rsidR="00C607D7" w:rsidRDefault="004B13EB">
      <w:r w:rsidRPr="004B13EB">
        <w:rPr>
          <w:noProof/>
        </w:rPr>
        <w:drawing>
          <wp:inline distT="0" distB="0" distL="0" distR="0" wp14:anchorId="6E4F5D57" wp14:editId="5706B0D3">
            <wp:extent cx="5274310" cy="23431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3625" w14:textId="72E2692B" w:rsidR="004B13EB" w:rsidRDefault="004B13EB">
      <w:pPr>
        <w:rPr>
          <w:rFonts w:hint="eastAsia"/>
        </w:rPr>
      </w:pPr>
      <w:r>
        <w:rPr>
          <w:rFonts w:hint="eastAsia"/>
        </w:rPr>
        <w:t>金额列链接的公式不一致，我想让金额列都加上u列的数据</w:t>
      </w:r>
    </w:p>
    <w:sectPr w:rsidR="004B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02F4" w14:textId="77777777" w:rsidR="00367119" w:rsidRDefault="00367119" w:rsidP="004B13EB">
      <w:r>
        <w:separator/>
      </w:r>
    </w:p>
  </w:endnote>
  <w:endnote w:type="continuationSeparator" w:id="0">
    <w:p w14:paraId="2712C97E" w14:textId="77777777" w:rsidR="00367119" w:rsidRDefault="00367119" w:rsidP="004B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4F99" w14:textId="77777777" w:rsidR="00367119" w:rsidRDefault="00367119" w:rsidP="004B13EB">
      <w:r>
        <w:separator/>
      </w:r>
    </w:p>
  </w:footnote>
  <w:footnote w:type="continuationSeparator" w:id="0">
    <w:p w14:paraId="128550D7" w14:textId="77777777" w:rsidR="00367119" w:rsidRDefault="00367119" w:rsidP="004B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D7"/>
    <w:rsid w:val="00367119"/>
    <w:rsid w:val="004B13EB"/>
    <w:rsid w:val="00C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A850A"/>
  <w15:chartTrackingRefBased/>
  <w15:docId w15:val="{67F7B798-E3B8-4AA6-BA5A-4D2206FA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家琛</dc:creator>
  <cp:keywords/>
  <dc:description/>
  <cp:lastModifiedBy>郭 家琛</cp:lastModifiedBy>
  <cp:revision>2</cp:revision>
  <dcterms:created xsi:type="dcterms:W3CDTF">2022-10-17T03:25:00Z</dcterms:created>
  <dcterms:modified xsi:type="dcterms:W3CDTF">2022-10-17T03:26:00Z</dcterms:modified>
</cp:coreProperties>
</file>